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240" w:after="12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24765</wp:posOffset>
            </wp:positionV>
            <wp:extent cx="2480945" cy="184213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r>
        <w:rPr/>
        <w:t>niversité d’été</w:t>
      </w:r>
    </w:p>
    <w:p>
      <w:pPr>
        <w:pStyle w:val="Soustitre"/>
        <w:rPr/>
      </w:pPr>
      <w:r>
        <w:rPr/>
        <w:t>« Changements climatiques et Dépendance Alimentaire : Processus et Risques »</w:t>
      </w:r>
    </w:p>
    <w:p>
      <w:pPr>
        <w:pStyle w:val="Titre"/>
        <w:jc w:val="center"/>
        <w:rPr>
          <w:i/>
          <w:i/>
          <w:iCs/>
        </w:rPr>
      </w:pPr>
      <w:r>
        <w:rPr>
          <w:i/>
          <w:iCs/>
        </w:rPr>
        <w:t xml:space="preserve">Jerba, 31 </w:t>
      </w:r>
      <w:r>
        <w:rPr>
          <w:i/>
          <w:iCs/>
        </w:rPr>
        <w:t>Août</w:t>
      </w:r>
      <w:r>
        <w:rPr>
          <w:i/>
          <w:iCs/>
        </w:rPr>
        <w:t xml:space="preserve"> - 6 Septembre 2020</w:t>
      </w:r>
    </w:p>
    <w:p>
      <w:pPr>
        <w:pStyle w:val="Titre"/>
        <w:jc w:val="center"/>
        <w:rPr>
          <w:b/>
          <w:b/>
          <w:bCs/>
        </w:rPr>
      </w:pPr>
      <w:r>
        <w:rPr>
          <w:b/>
          <w:bCs/>
        </w:rPr>
        <w:t xml:space="preserve">Demande de financement 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5"/>
        <w:gridCol w:w="5606"/>
      </w:tblGrid>
      <w:tr>
        <w:trPr/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 xml:space="preserve">Nom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Prénom</w:t>
            </w: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Nationalité</w:t>
            </w: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Pays et ville de résidence</w:t>
            </w: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Occupation Actuelle</w:t>
            </w: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fr-FR" w:eastAsia="en-US" w:bidi="ar-SA"/>
              </w:rPr>
              <w:t>T</w:t>
            </w:r>
            <w:r>
              <w:rPr>
                <w:rFonts w:ascii="Carlito" w:hAnsi="Carlito"/>
                <w:sz w:val="24"/>
                <w:szCs w:val="24"/>
              </w:rPr>
              <w:t>ransport</w:t>
            </w: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rFonts w:ascii="Carlito" w:hAnsi="Carlito"/>
                <w:sz w:val="24"/>
                <w:szCs w:val="24"/>
              </w:rPr>
              <w:t>Oui/N</w:t>
            </w: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fr-FR" w:eastAsia="en-US" w:bidi="ar-SA"/>
              </w:rPr>
              <w:t>on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Frais de séjour</w:t>
            </w: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rFonts w:ascii="Carlito" w:hAnsi="Carlito"/>
                <w:sz w:val="24"/>
                <w:szCs w:val="24"/>
              </w:rPr>
              <w:t>Oui/N</w:t>
            </w: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fr-FR" w:eastAsia="en-US" w:bidi="ar-SA"/>
              </w:rPr>
              <w:t>on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Actuellement, bénéficiez-vous d’une bourse d’étude ?</w:t>
            </w: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rFonts w:ascii="Carlito" w:hAnsi="Carlito"/>
                <w:sz w:val="24"/>
                <w:szCs w:val="24"/>
              </w:rPr>
              <w:t>Oui/N</w:t>
            </w: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fr-FR" w:eastAsia="en-US" w:bidi="ar-SA"/>
              </w:rPr>
              <w:t>on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  <w:t>Avez-vous un revenu fixe en cours ?</w:t>
            </w: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rFonts w:ascii="Carlito" w:hAnsi="Carlito"/>
                <w:sz w:val="24"/>
                <w:szCs w:val="24"/>
              </w:rPr>
              <w:t xml:space="preserve"> </w:t>
            </w:r>
            <w:r>
              <w:rPr>
                <w:rFonts w:ascii="Carlito" w:hAnsi="Carlito"/>
                <w:sz w:val="24"/>
                <w:szCs w:val="24"/>
              </w:rPr>
              <w:t>Oui/N</w:t>
            </w:r>
            <w:r>
              <w:rPr>
                <w:rFonts w:eastAsia="Calibri" w:cs="" w:ascii="Carlito" w:hAnsi="Carlito" w:cstheme="minorBidi" w:eastAsiaTheme="minorHAnsi"/>
                <w:color w:val="auto"/>
                <w:kern w:val="0"/>
                <w:sz w:val="24"/>
                <w:szCs w:val="24"/>
                <w:lang w:val="fr-FR" w:eastAsia="en-US" w:bidi="ar-SA"/>
              </w:rPr>
              <w:t>on</w:t>
            </w:r>
          </w:p>
        </w:tc>
      </w:tr>
    </w:tbl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1417" w:footer="283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276" w:before="280" w:after="0"/>
      <w:jc w:val="center"/>
      <w:rPr>
        <w:rFonts w:ascii="Arial" w:hAnsi="Arial"/>
        <w:sz w:val="18"/>
        <w:szCs w:val="18"/>
      </w:rPr>
    </w:pPr>
    <w:r>
      <w:rPr>
        <w:rFonts w:ascii="Carlito" w:hAnsi="Carlito"/>
        <w:b/>
        <w:bCs/>
        <w:sz w:val="18"/>
        <w:szCs w:val="18"/>
      </w:rPr>
      <w:t xml:space="preserve">Observatoire de la Souveraineté Alimentaire et de l’Environnement (OSAE) </w:t>
      <w:br/>
    </w:r>
    <w:r>
      <w:rPr>
        <w:rFonts w:ascii="Carlito" w:hAnsi="Carlito"/>
        <w:sz w:val="18"/>
        <w:szCs w:val="18"/>
      </w:rPr>
      <w:t>Adresse: 2, Rue Lucie Faure, Escalier A, 3ème étage</w:t>
      <w:br/>
      <w:t>Téléphone: (+216) 50225557;</w:t>
      <w:br/>
      <w:t xml:space="preserve">E-mail: </w:t>
    </w:r>
    <w:hyperlink r:id="rId1">
      <w:r>
        <w:rPr>
          <w:rStyle w:val="LienInternet"/>
          <w:rFonts w:ascii="Carlito" w:hAnsi="Carlito"/>
          <w:sz w:val="18"/>
          <w:szCs w:val="18"/>
        </w:rPr>
        <w:t>osae.marsad@gmail.com</w:t>
      </w:r>
    </w:hyperlink>
  </w:p>
  <w:p>
    <w:pPr>
      <w:pStyle w:val="Pieddepage"/>
      <w:spacing w:lineRule="auto" w:line="276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240" w:before="280" w:after="0"/>
      <w:jc w:val="center"/>
      <w:rPr>
        <w:rFonts w:ascii="Arial" w:hAnsi="Arial" w:cs="Arial"/>
        <w:color w:val="000000"/>
        <w:sz w:val="18"/>
        <w:szCs w:val="18"/>
      </w:rPr>
    </w:pPr>
    <w:r>
      <w:rPr>
        <w:rFonts w:cs="Arial" w:ascii="Arial" w:hAnsi="Arial"/>
        <w:color w:val="000000"/>
        <w:sz w:val="18"/>
        <w:szCs w:val="18"/>
      </w:rPr>
    </w:r>
  </w:p>
  <w:p>
    <w:pPr>
      <w:pStyle w:val="NormalWeb"/>
      <w:spacing w:lineRule="auto" w:line="240" w:before="0" w:after="0"/>
      <w:jc w:val="center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d1c0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d1c0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1c0b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semiHidden/>
    <w:unhideWhenUsed/>
    <w:rsid w:val="003d1c0b"/>
    <w:rPr>
      <w:color w:val="0000FF"/>
      <w:u w:val="single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3d1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3d1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d1c0b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1c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sae.marsad@g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LibreOffice/6.4.1.2$Windows_X86_64 LibreOffice_project/4d224e95b98b138af42a64d84056446d09082932</Application>
  <Pages>1</Pages>
  <Words>77</Words>
  <Characters>474</Characters>
  <CharactersWithSpaces>537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2019-11-26T13:51:00Z</dcterms:created>
  <dc:creator>osae</dc:creator>
  <dc:description/>
  <dc:language>fr-FR</dc:language>
  <cp:lastModifiedBy/>
  <dcterms:modified xsi:type="dcterms:W3CDTF">2020-03-19T11:34:34Z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